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A8" w:rsidRPr="00E871A8" w:rsidRDefault="00C83BF7" w:rsidP="00E871A8">
      <w:pPr>
        <w:pStyle w:val="Nadpis6"/>
        <w:shd w:val="clear" w:color="auto" w:fill="FFFFFF" w:themeFill="background1"/>
        <w:spacing w:before="150" w:beforeAutospacing="0" w:after="150" w:afterAutospacing="0"/>
        <w:ind w:right="150"/>
        <w:jc w:val="center"/>
        <w:rPr>
          <w:rFonts w:ascii="Calibri" w:eastAsia="Times New Roman" w:hAnsi="Calibri"/>
          <w:bCs w:val="0"/>
          <w:sz w:val="72"/>
          <w:szCs w:val="72"/>
          <w:lang w:eastAsia="en-US"/>
        </w:rPr>
      </w:pPr>
      <w:r>
        <w:rPr>
          <w:rFonts w:ascii="Calibri" w:eastAsia="Times New Roman" w:hAnsi="Calibri"/>
          <w:bCs w:val="0"/>
          <w:sz w:val="72"/>
          <w:szCs w:val="72"/>
          <w:lang w:eastAsia="en-US"/>
        </w:rPr>
        <w:t xml:space="preserve">Vážení klienti  </w:t>
      </w:r>
    </w:p>
    <w:p w:rsidR="00E871A8" w:rsidRPr="00AD6E02" w:rsidRDefault="00E871A8" w:rsidP="00E871A8">
      <w:pPr>
        <w:pStyle w:val="Nadpis6"/>
        <w:shd w:val="clear" w:color="auto" w:fill="FFFFFF" w:themeFill="background1"/>
        <w:spacing w:before="150" w:beforeAutospacing="0" w:after="150" w:afterAutospacing="0"/>
        <w:ind w:right="150"/>
        <w:jc w:val="center"/>
        <w:rPr>
          <w:rFonts w:ascii="Calibri" w:eastAsia="Times New Roman" w:hAnsi="Calibri"/>
          <w:b w:val="0"/>
          <w:bCs w:val="0"/>
          <w:sz w:val="72"/>
          <w:szCs w:val="72"/>
          <w:lang w:eastAsia="en-US"/>
        </w:rPr>
      </w:pPr>
      <w:r w:rsidRPr="00AD6E02">
        <w:rPr>
          <w:rFonts w:ascii="Calibri" w:eastAsia="Times New Roman" w:hAnsi="Calibri"/>
          <w:b w:val="0"/>
          <w:bCs w:val="0"/>
          <w:sz w:val="72"/>
          <w:szCs w:val="72"/>
          <w:lang w:eastAsia="en-US"/>
        </w:rPr>
        <w:t xml:space="preserve">na </w:t>
      </w:r>
      <w:hyperlink r:id="rId7" w:history="1">
        <w:r w:rsidRPr="00AD6E02">
          <w:rPr>
            <w:rStyle w:val="Hypertextovprepojenie"/>
            <w:rFonts w:ascii="Calibri" w:eastAsia="Times New Roman" w:hAnsi="Calibri"/>
            <w:b w:val="0"/>
            <w:bCs w:val="0"/>
            <w:sz w:val="72"/>
            <w:szCs w:val="72"/>
            <w:lang w:eastAsia="en-US"/>
          </w:rPr>
          <w:t>www.socpoist.sk</w:t>
        </w:r>
      </w:hyperlink>
      <w:r w:rsidRPr="00AD6E02">
        <w:rPr>
          <w:rFonts w:ascii="Calibri" w:eastAsia="Times New Roman" w:hAnsi="Calibri"/>
          <w:b w:val="0"/>
          <w:bCs w:val="0"/>
          <w:sz w:val="72"/>
          <w:szCs w:val="72"/>
          <w:lang w:eastAsia="en-US"/>
        </w:rPr>
        <w:t xml:space="preserve"> v časti</w:t>
      </w:r>
    </w:p>
    <w:p w:rsidR="00E871A8" w:rsidRPr="00E871A8" w:rsidRDefault="00E871A8" w:rsidP="00E871A8">
      <w:pPr>
        <w:pStyle w:val="Nadpis6"/>
        <w:shd w:val="clear" w:color="auto" w:fill="FFFFFF" w:themeFill="background1"/>
        <w:spacing w:before="150" w:beforeAutospacing="0" w:after="150" w:afterAutospacing="0"/>
        <w:ind w:right="150"/>
        <w:jc w:val="center"/>
        <w:rPr>
          <w:rStyle w:val="bunka-nadpis-cervena"/>
          <w:rFonts w:ascii="Tahoma" w:eastAsia="Times New Roman" w:hAnsi="Tahoma" w:cs="Tahoma"/>
          <w:color w:val="FFFFFF"/>
          <w:sz w:val="56"/>
          <w:szCs w:val="56"/>
          <w:shd w:val="clear" w:color="auto" w:fill="C11F2E"/>
        </w:rPr>
      </w:pPr>
      <w:r w:rsidRPr="00E871A8">
        <w:rPr>
          <w:rStyle w:val="bunka-nadpis-cervena"/>
          <w:rFonts w:ascii="Tahoma" w:eastAsia="Times New Roman" w:hAnsi="Tahoma" w:cs="Tahoma"/>
          <w:color w:val="FFFFFF"/>
          <w:sz w:val="56"/>
          <w:szCs w:val="56"/>
          <w:shd w:val="clear" w:color="auto" w:fill="C11F2E"/>
        </w:rPr>
        <w:t>K O R O N A V Í R U S</w:t>
      </w:r>
    </w:p>
    <w:p w:rsidR="00E871A8" w:rsidRPr="00E871A8" w:rsidRDefault="00E871A8" w:rsidP="00E871A8">
      <w:pPr>
        <w:pStyle w:val="Nadpis6"/>
        <w:shd w:val="clear" w:color="auto" w:fill="FFFFFF" w:themeFill="background1"/>
        <w:spacing w:before="150" w:beforeAutospacing="0" w:after="150" w:afterAutospacing="0"/>
        <w:ind w:right="150"/>
        <w:jc w:val="center"/>
        <w:rPr>
          <w:rFonts w:ascii="Tahoma" w:eastAsia="Times New Roman" w:hAnsi="Tahoma" w:cs="Tahoma"/>
          <w:color w:val="BA1B39"/>
          <w:sz w:val="44"/>
          <w:szCs w:val="44"/>
        </w:rPr>
      </w:pPr>
    </w:p>
    <w:p w:rsidR="0062393C" w:rsidRDefault="00E871A8" w:rsidP="0062393C">
      <w:pPr>
        <w:spacing w:after="0" w:line="240" w:lineRule="auto"/>
        <w:jc w:val="center"/>
        <w:rPr>
          <w:b/>
          <w:sz w:val="56"/>
          <w:szCs w:val="56"/>
        </w:rPr>
      </w:pPr>
      <w:r w:rsidRPr="00E871A8">
        <w:rPr>
          <w:b/>
          <w:sz w:val="56"/>
          <w:szCs w:val="56"/>
        </w:rPr>
        <w:t>Nájdete všetky potrebné informácie</w:t>
      </w:r>
    </w:p>
    <w:p w:rsidR="00AD6E02" w:rsidRDefault="0062393C" w:rsidP="0062393C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s možnosťou elektronickej komunikácie</w:t>
      </w:r>
    </w:p>
    <w:p w:rsidR="0062393C" w:rsidRDefault="0062393C" w:rsidP="0062393C">
      <w:pPr>
        <w:spacing w:after="0" w:line="240" w:lineRule="auto"/>
        <w:jc w:val="center"/>
        <w:rPr>
          <w:b/>
          <w:sz w:val="56"/>
          <w:szCs w:val="56"/>
        </w:rPr>
      </w:pPr>
    </w:p>
    <w:p w:rsidR="00AD6E02" w:rsidRDefault="00AD6E02" w:rsidP="00AD6E0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AD6E02">
        <w:rPr>
          <w:rFonts w:ascii="Arial" w:hAnsi="Arial" w:cs="Arial"/>
          <w:b/>
          <w:sz w:val="28"/>
          <w:szCs w:val="28"/>
        </w:rPr>
        <w:t>Žiadosť o vystavenie potvrdenia o vyplatených dávkach</w:t>
      </w:r>
    </w:p>
    <w:p w:rsidR="0062393C" w:rsidRDefault="0062393C" w:rsidP="00AD6E0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Žiadosť o spísanie žiadosti o dôchodok</w:t>
      </w:r>
    </w:p>
    <w:p w:rsidR="0062393C" w:rsidRDefault="0062393C" w:rsidP="00AD6E0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Žiadosť o</w:t>
      </w:r>
      <w:r w:rsidR="000B1631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ošetrovné</w:t>
      </w:r>
    </w:p>
    <w:p w:rsidR="000B1631" w:rsidRPr="00AD6E02" w:rsidRDefault="000B1631" w:rsidP="00AD6E0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 iné...</w:t>
      </w:r>
    </w:p>
    <w:p w:rsidR="0062393C" w:rsidRPr="0062393C" w:rsidRDefault="0062393C" w:rsidP="00AD6E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prípade, že ste odkázaní na fyzické doručenie, tlačivá nájdete na vymedzenom mieste v SP. Po správnom vyplnení tlačív – podpísaní, ich môžete vhodiť do určenej schránky .</w:t>
      </w:r>
    </w:p>
    <w:p w:rsidR="0062393C" w:rsidRDefault="00E871A8" w:rsidP="00E871A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2393C">
        <w:rPr>
          <w:sz w:val="40"/>
          <w:szCs w:val="40"/>
        </w:rPr>
        <w:t>D</w:t>
      </w:r>
      <w:r w:rsidRPr="00E871A8">
        <w:rPr>
          <w:sz w:val="40"/>
          <w:szCs w:val="40"/>
        </w:rPr>
        <w:t>održiavan</w:t>
      </w:r>
      <w:r w:rsidR="0062393C">
        <w:rPr>
          <w:sz w:val="40"/>
          <w:szCs w:val="40"/>
        </w:rPr>
        <w:t>ím</w:t>
      </w:r>
      <w:r w:rsidRPr="00E871A8">
        <w:rPr>
          <w:sz w:val="40"/>
          <w:szCs w:val="40"/>
        </w:rPr>
        <w:t xml:space="preserve"> pokynov</w:t>
      </w:r>
      <w:r w:rsidR="0062393C">
        <w:rPr>
          <w:sz w:val="40"/>
          <w:szCs w:val="40"/>
        </w:rPr>
        <w:t>, obmedzenou návštevou inštitúcií</w:t>
      </w:r>
      <w:r w:rsidRPr="00E871A8">
        <w:rPr>
          <w:sz w:val="40"/>
          <w:szCs w:val="40"/>
        </w:rPr>
        <w:t xml:space="preserve"> </w:t>
      </w:r>
      <w:r w:rsidR="0062393C">
        <w:rPr>
          <w:sz w:val="40"/>
          <w:szCs w:val="40"/>
        </w:rPr>
        <w:t>, používaním rúška, rukavíc a iných ochranných prostriedkov prispejete</w:t>
      </w:r>
      <w:r w:rsidRPr="00E871A8">
        <w:rPr>
          <w:sz w:val="40"/>
          <w:szCs w:val="40"/>
        </w:rPr>
        <w:t> </w:t>
      </w:r>
      <w:r w:rsidR="0062393C">
        <w:rPr>
          <w:sz w:val="40"/>
          <w:szCs w:val="40"/>
        </w:rPr>
        <w:t xml:space="preserve"> k </w:t>
      </w:r>
      <w:r w:rsidRPr="00E871A8">
        <w:rPr>
          <w:sz w:val="40"/>
          <w:szCs w:val="40"/>
        </w:rPr>
        <w:t>boj</w:t>
      </w:r>
      <w:r w:rsidR="0062393C">
        <w:rPr>
          <w:sz w:val="40"/>
          <w:szCs w:val="40"/>
        </w:rPr>
        <w:t>u</w:t>
      </w:r>
      <w:r w:rsidRPr="00E871A8">
        <w:rPr>
          <w:sz w:val="40"/>
          <w:szCs w:val="40"/>
        </w:rPr>
        <w:t xml:space="preserve"> proti šíreniu nákazy</w:t>
      </w:r>
      <w:r w:rsidR="0062393C">
        <w:rPr>
          <w:sz w:val="40"/>
          <w:szCs w:val="40"/>
        </w:rPr>
        <w:t>.</w:t>
      </w:r>
    </w:p>
    <w:p w:rsidR="0062393C" w:rsidRDefault="0062393C" w:rsidP="00E871A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ĎAKUJEME !</w:t>
      </w:r>
    </w:p>
    <w:p w:rsidR="00C83BF7" w:rsidRPr="0062393C" w:rsidRDefault="00C83BF7" w:rsidP="00E871A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Sociálna poisťovňa</w:t>
      </w:r>
      <w:bookmarkStart w:id="0" w:name="_GoBack"/>
      <w:bookmarkEnd w:id="0"/>
    </w:p>
    <w:sectPr w:rsidR="00C83BF7" w:rsidRPr="0062393C" w:rsidSect="00E871A8">
      <w:pgSz w:w="11906" w:h="16838"/>
      <w:pgMar w:top="1417" w:right="1417" w:bottom="1417" w:left="1417" w:header="1418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90759"/>
    <w:multiLevelType w:val="hybridMultilevel"/>
    <w:tmpl w:val="0B88E6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A8"/>
    <w:rsid w:val="000B1631"/>
    <w:rsid w:val="0062393C"/>
    <w:rsid w:val="008665A4"/>
    <w:rsid w:val="00AD6E02"/>
    <w:rsid w:val="00C32095"/>
    <w:rsid w:val="00C83BF7"/>
    <w:rsid w:val="00D35490"/>
    <w:rsid w:val="00E871A8"/>
    <w:rsid w:val="00E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65A4"/>
  </w:style>
  <w:style w:type="paragraph" w:styleId="Nadpis6">
    <w:name w:val="heading 6"/>
    <w:basedOn w:val="Normlny"/>
    <w:link w:val="Nadpis6Char"/>
    <w:uiPriority w:val="9"/>
    <w:semiHidden/>
    <w:unhideWhenUsed/>
    <w:qFormat/>
    <w:rsid w:val="00E871A8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E871A8"/>
    <w:rPr>
      <w:rFonts w:ascii="Times New Roman" w:hAnsi="Times New Roman" w:cs="Times New Roman"/>
      <w:b/>
      <w:bCs/>
      <w:sz w:val="15"/>
      <w:szCs w:val="15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871A8"/>
    <w:rPr>
      <w:color w:val="0563C1"/>
      <w:u w:val="single"/>
    </w:rPr>
  </w:style>
  <w:style w:type="character" w:customStyle="1" w:styleId="bunka-nadpis-cervena">
    <w:name w:val="bunka-nadpis-cervena"/>
    <w:basedOn w:val="Predvolenpsmoodseku"/>
    <w:rsid w:val="00E871A8"/>
  </w:style>
  <w:style w:type="paragraph" w:styleId="Odsekzoznamu">
    <w:name w:val="List Paragraph"/>
    <w:basedOn w:val="Normlny"/>
    <w:uiPriority w:val="34"/>
    <w:qFormat/>
    <w:rsid w:val="00AD6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65A4"/>
  </w:style>
  <w:style w:type="paragraph" w:styleId="Nadpis6">
    <w:name w:val="heading 6"/>
    <w:basedOn w:val="Normlny"/>
    <w:link w:val="Nadpis6Char"/>
    <w:uiPriority w:val="9"/>
    <w:semiHidden/>
    <w:unhideWhenUsed/>
    <w:qFormat/>
    <w:rsid w:val="00E871A8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E871A8"/>
    <w:rPr>
      <w:rFonts w:ascii="Times New Roman" w:hAnsi="Times New Roman" w:cs="Times New Roman"/>
      <w:b/>
      <w:bCs/>
      <w:sz w:val="15"/>
      <w:szCs w:val="15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871A8"/>
    <w:rPr>
      <w:color w:val="0563C1"/>
      <w:u w:val="single"/>
    </w:rPr>
  </w:style>
  <w:style w:type="character" w:customStyle="1" w:styleId="bunka-nadpis-cervena">
    <w:name w:val="bunka-nadpis-cervena"/>
    <w:basedOn w:val="Predvolenpsmoodseku"/>
    <w:rsid w:val="00E871A8"/>
  </w:style>
  <w:style w:type="paragraph" w:styleId="Odsekzoznamu">
    <w:name w:val="List Paragraph"/>
    <w:basedOn w:val="Normlny"/>
    <w:uiPriority w:val="34"/>
    <w:qFormat/>
    <w:rsid w:val="00AD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cpoist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1A0D-1152-4C56-976C-AF1E6EA9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526</Characters>
  <Application>Microsoft Office Word</Application>
  <DocSecurity>4</DocSecurity>
  <Lines>21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2020-03-16T11:08:00Z</dcterms:created>
  <dcterms:modified xsi:type="dcterms:W3CDTF">2020-03-16T11:08:00Z</dcterms:modified>
</cp:coreProperties>
</file>