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D4" w:rsidRDefault="00AD10D4" w:rsidP="00AD10D4">
      <w:pPr>
        <w:pStyle w:val="Bezriadkovania"/>
        <w:rPr>
          <w:b/>
          <w:sz w:val="36"/>
          <w:szCs w:val="36"/>
        </w:rPr>
      </w:pPr>
    </w:p>
    <w:p w:rsidR="001365ED" w:rsidRPr="005B03D8" w:rsidRDefault="001365ED" w:rsidP="001365ED">
      <w:pPr>
        <w:pStyle w:val="Bezriadkovania"/>
        <w:rPr>
          <w:b/>
          <w:sz w:val="36"/>
          <w:szCs w:val="36"/>
        </w:rPr>
      </w:pPr>
      <w:r w:rsidRPr="005B03D8">
        <w:rPr>
          <w:b/>
          <w:sz w:val="36"/>
          <w:szCs w:val="36"/>
        </w:rPr>
        <w:t>Oznámenie o mieste uloženia písomnosti</w:t>
      </w:r>
    </w:p>
    <w:p w:rsidR="001365ED" w:rsidRPr="005B03D8" w:rsidRDefault="001365ED" w:rsidP="001365ED">
      <w:pPr>
        <w:pStyle w:val="Bezriadkovania"/>
        <w:rPr>
          <w:b/>
          <w:sz w:val="36"/>
          <w:szCs w:val="36"/>
        </w:rPr>
      </w:pPr>
    </w:p>
    <w:p w:rsidR="001365ED" w:rsidRDefault="001365ED" w:rsidP="001365ED">
      <w:pPr>
        <w:pStyle w:val="Bezriadkovania"/>
        <w:jc w:val="left"/>
        <w:rPr>
          <w:b/>
          <w:sz w:val="36"/>
          <w:szCs w:val="36"/>
        </w:rPr>
      </w:pPr>
      <w:r>
        <w:rPr>
          <w:sz w:val="36"/>
          <w:szCs w:val="36"/>
        </w:rPr>
        <w:t xml:space="preserve">Občan: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D10D4">
        <w:rPr>
          <w:b/>
          <w:sz w:val="36"/>
          <w:szCs w:val="36"/>
        </w:rPr>
        <w:t>Tibor Stojka</w:t>
      </w:r>
      <w:r>
        <w:rPr>
          <w:sz w:val="36"/>
          <w:szCs w:val="36"/>
        </w:rPr>
        <w:t xml:space="preserve"> </w:t>
      </w:r>
    </w:p>
    <w:p w:rsidR="001365ED" w:rsidRPr="00F77B25" w:rsidRDefault="001365ED" w:rsidP="001365ED">
      <w:pPr>
        <w:pStyle w:val="Bezriadkovania"/>
        <w:ind w:left="2124" w:firstLine="708"/>
        <w:jc w:val="left"/>
        <w:rPr>
          <w:b/>
          <w:sz w:val="40"/>
          <w:szCs w:val="40"/>
        </w:rPr>
      </w:pPr>
      <w:r w:rsidRPr="000F21D8">
        <w:rPr>
          <w:b/>
          <w:sz w:val="36"/>
          <w:szCs w:val="36"/>
        </w:rPr>
        <w:t>bytom  Tešedíkovo</w:t>
      </w:r>
      <w:r w:rsidRPr="00F77B25">
        <w:rPr>
          <w:b/>
          <w:sz w:val="40"/>
          <w:szCs w:val="40"/>
        </w:rPr>
        <w:t xml:space="preserve"> </w:t>
      </w:r>
    </w:p>
    <w:p w:rsidR="001365ED" w:rsidRDefault="001365ED" w:rsidP="001365ED">
      <w:pPr>
        <w:pStyle w:val="Bezriadkovania"/>
        <w:tabs>
          <w:tab w:val="left" w:pos="2835"/>
        </w:tabs>
        <w:jc w:val="left"/>
        <w:rPr>
          <w:b/>
          <w:sz w:val="36"/>
          <w:szCs w:val="36"/>
        </w:rPr>
      </w:pPr>
      <w:r>
        <w:rPr>
          <w:sz w:val="36"/>
          <w:szCs w:val="36"/>
        </w:rPr>
        <w:t>Písomnosť:</w:t>
      </w:r>
      <w:r>
        <w:rPr>
          <w:sz w:val="36"/>
          <w:szCs w:val="36"/>
        </w:rPr>
        <w:tab/>
      </w:r>
      <w:r>
        <w:rPr>
          <w:b/>
          <w:sz w:val="36"/>
          <w:szCs w:val="36"/>
        </w:rPr>
        <w:t xml:space="preserve">Oznámenie o uložení zásielky - zásielka      </w:t>
      </w:r>
    </w:p>
    <w:p w:rsidR="001365ED" w:rsidRDefault="001365ED" w:rsidP="001365ED">
      <w:pPr>
        <w:pStyle w:val="Bezriadkovania"/>
        <w:tabs>
          <w:tab w:val="left" w:pos="2835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od JUDr. </w:t>
      </w:r>
      <w:r w:rsidR="001F0488">
        <w:rPr>
          <w:b/>
          <w:sz w:val="36"/>
          <w:szCs w:val="36"/>
        </w:rPr>
        <w:t>Peter Kliment</w:t>
      </w:r>
      <w:r>
        <w:rPr>
          <w:b/>
          <w:sz w:val="36"/>
          <w:szCs w:val="36"/>
        </w:rPr>
        <w:t xml:space="preserve">, súdny exekútor  </w:t>
      </w:r>
    </w:p>
    <w:p w:rsidR="001365ED" w:rsidRDefault="001365ED" w:rsidP="001365ED">
      <w:pPr>
        <w:pStyle w:val="Bezriadkovania"/>
        <w:tabs>
          <w:tab w:val="left" w:pos="2835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</w:t>
      </w:r>
      <w:r w:rsidR="001F0488">
        <w:rPr>
          <w:b/>
          <w:sz w:val="36"/>
          <w:szCs w:val="36"/>
        </w:rPr>
        <w:t>Topoľčany</w:t>
      </w:r>
      <w:bookmarkStart w:id="0" w:name="_GoBack"/>
      <w:bookmarkEnd w:id="0"/>
    </w:p>
    <w:p w:rsidR="001365ED" w:rsidRDefault="001365ED" w:rsidP="001365ED">
      <w:pPr>
        <w:pStyle w:val="Bezriadkovania"/>
        <w:tabs>
          <w:tab w:val="left" w:pos="2835"/>
        </w:tabs>
        <w:jc w:val="left"/>
        <w:rPr>
          <w:b/>
          <w:sz w:val="36"/>
          <w:szCs w:val="36"/>
        </w:rPr>
      </w:pPr>
    </w:p>
    <w:p w:rsidR="001365ED" w:rsidRDefault="001365ED" w:rsidP="001365ED">
      <w:pPr>
        <w:pStyle w:val="Bezriadkovania"/>
        <w:tabs>
          <w:tab w:val="left" w:pos="2835"/>
        </w:tabs>
        <w:jc w:val="left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</w:p>
    <w:p w:rsidR="001365ED" w:rsidRDefault="001365ED" w:rsidP="001365ED">
      <w:pPr>
        <w:pStyle w:val="Bezriadkovania"/>
        <w:rPr>
          <w:sz w:val="36"/>
          <w:szCs w:val="36"/>
        </w:rPr>
      </w:pPr>
      <w:r>
        <w:rPr>
          <w:sz w:val="36"/>
          <w:szCs w:val="36"/>
        </w:rPr>
        <w:t>Písomnosť je uložená na Obecnom úrade V Tešedíkove – sekretariát.</w:t>
      </w:r>
    </w:p>
    <w:p w:rsidR="001365ED" w:rsidRDefault="001365ED" w:rsidP="001365ED">
      <w:pPr>
        <w:pStyle w:val="Bezriadkovania"/>
        <w:rPr>
          <w:sz w:val="36"/>
          <w:szCs w:val="36"/>
        </w:rPr>
      </w:pPr>
      <w:r>
        <w:rPr>
          <w:sz w:val="36"/>
          <w:szCs w:val="36"/>
        </w:rPr>
        <w:t>Adresát si môže uloženú zásielku prevziať v lehote 15 dní od vyvesenia tohto oznámenia.</w:t>
      </w:r>
    </w:p>
    <w:p w:rsidR="001365ED" w:rsidRDefault="001365ED" w:rsidP="001365ED">
      <w:pPr>
        <w:pStyle w:val="Bezriadkovania"/>
        <w:rPr>
          <w:sz w:val="36"/>
          <w:szCs w:val="36"/>
        </w:rPr>
      </w:pPr>
      <w:r>
        <w:rPr>
          <w:sz w:val="36"/>
          <w:szCs w:val="36"/>
        </w:rPr>
        <w:t>Toto oznámenie sa vyvesuje po dobu 15 dní.</w:t>
      </w:r>
    </w:p>
    <w:p w:rsidR="001365ED" w:rsidRDefault="001365ED" w:rsidP="001365ED">
      <w:pPr>
        <w:pStyle w:val="Bezriadkovania"/>
        <w:rPr>
          <w:sz w:val="36"/>
          <w:szCs w:val="36"/>
        </w:rPr>
      </w:pPr>
    </w:p>
    <w:p w:rsidR="001365ED" w:rsidRDefault="001365ED" w:rsidP="001365ED">
      <w:pPr>
        <w:pStyle w:val="Bezriadkovania"/>
        <w:rPr>
          <w:sz w:val="36"/>
          <w:szCs w:val="36"/>
        </w:rPr>
      </w:pPr>
    </w:p>
    <w:p w:rsidR="001365ED" w:rsidRDefault="001365ED" w:rsidP="001365ED">
      <w:pPr>
        <w:pStyle w:val="Bezriadkovania"/>
        <w:rPr>
          <w:sz w:val="36"/>
          <w:szCs w:val="36"/>
        </w:rPr>
      </w:pPr>
      <w:r>
        <w:rPr>
          <w:sz w:val="36"/>
          <w:szCs w:val="36"/>
        </w:rPr>
        <w:t>Potvrdenie o dobe vyvesenia:</w:t>
      </w:r>
    </w:p>
    <w:p w:rsidR="001365ED" w:rsidRDefault="001365ED" w:rsidP="001365ED">
      <w:pPr>
        <w:pStyle w:val="Bezriadkovania"/>
        <w:rPr>
          <w:sz w:val="36"/>
          <w:szCs w:val="36"/>
        </w:rPr>
      </w:pPr>
      <w:r>
        <w:rPr>
          <w:sz w:val="36"/>
          <w:szCs w:val="36"/>
        </w:rPr>
        <w:t xml:space="preserve">Toto oznámenie bolo vyvesené na úradnej tabuli Obecného úradu Tešedíkovo od </w:t>
      </w:r>
      <w:r>
        <w:rPr>
          <w:sz w:val="36"/>
          <w:szCs w:val="36"/>
        </w:rPr>
        <w:t>1</w:t>
      </w:r>
      <w:r>
        <w:rPr>
          <w:sz w:val="36"/>
          <w:szCs w:val="36"/>
        </w:rPr>
        <w:t>4.</w:t>
      </w:r>
      <w:r>
        <w:rPr>
          <w:sz w:val="36"/>
          <w:szCs w:val="36"/>
        </w:rPr>
        <w:t>9</w:t>
      </w:r>
      <w:r>
        <w:rPr>
          <w:sz w:val="36"/>
          <w:szCs w:val="36"/>
        </w:rPr>
        <w:t xml:space="preserve">.2022 do </w:t>
      </w:r>
      <w:r>
        <w:rPr>
          <w:sz w:val="36"/>
          <w:szCs w:val="36"/>
        </w:rPr>
        <w:t>30</w:t>
      </w:r>
      <w:r>
        <w:rPr>
          <w:sz w:val="36"/>
          <w:szCs w:val="36"/>
        </w:rPr>
        <w:t>.9.2022</w:t>
      </w:r>
    </w:p>
    <w:p w:rsidR="001365ED" w:rsidRDefault="001365ED" w:rsidP="001365ED">
      <w:pPr>
        <w:pStyle w:val="Bezriadkovania"/>
        <w:rPr>
          <w:sz w:val="36"/>
          <w:szCs w:val="36"/>
        </w:rPr>
      </w:pPr>
    </w:p>
    <w:p w:rsidR="00AD10D4" w:rsidRDefault="00AD10D4" w:rsidP="00AD10D4">
      <w:pPr>
        <w:pStyle w:val="Bezriadkovania"/>
        <w:rPr>
          <w:sz w:val="36"/>
          <w:szCs w:val="36"/>
        </w:rPr>
      </w:pPr>
    </w:p>
    <w:sectPr w:rsidR="00AD1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D4"/>
    <w:rsid w:val="001365ED"/>
    <w:rsid w:val="001F0488"/>
    <w:rsid w:val="00272893"/>
    <w:rsid w:val="004C62BF"/>
    <w:rsid w:val="00AD10D4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EBCAF-D2DB-4D55-ACF2-B5C76470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D10D4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SZEDLÁROVÁ Denisa</dc:creator>
  <cp:keywords/>
  <dc:description/>
  <cp:lastModifiedBy>SZEDLÁROVÁ Denisa</cp:lastModifiedBy>
  <cp:revision>6</cp:revision>
  <cp:lastPrinted>2022-09-21T08:47:00Z</cp:lastPrinted>
  <dcterms:created xsi:type="dcterms:W3CDTF">2020-10-12T12:15:00Z</dcterms:created>
  <dcterms:modified xsi:type="dcterms:W3CDTF">2022-09-21T08:48:00Z</dcterms:modified>
</cp:coreProperties>
</file>